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E" w:rsidRPr="00AE4BB7" w:rsidRDefault="0011224B" w:rsidP="00CD00E0">
      <w:pPr>
        <w:jc w:val="center"/>
        <w:rPr>
          <w:b/>
          <w:szCs w:val="22"/>
        </w:rPr>
      </w:pPr>
      <w:r>
        <w:rPr>
          <w:b/>
          <w:szCs w:val="22"/>
        </w:rPr>
        <w:t>APES Calendar Unit 2</w:t>
      </w:r>
    </w:p>
    <w:tbl>
      <w:tblPr>
        <w:tblStyle w:val="TableGrid"/>
        <w:tblW w:w="11054" w:type="dxa"/>
        <w:tblLook w:val="04A0"/>
      </w:tblPr>
      <w:tblGrid>
        <w:gridCol w:w="3708"/>
        <w:gridCol w:w="3870"/>
        <w:gridCol w:w="3476"/>
      </w:tblGrid>
      <w:tr w:rsidR="00D36E23" w:rsidRPr="000439CA" w:rsidTr="000439CA">
        <w:tc>
          <w:tcPr>
            <w:tcW w:w="3708" w:type="dxa"/>
            <w:shd w:val="clear" w:color="auto" w:fill="D9D9D9" w:themeFill="background1" w:themeFillShade="D9"/>
          </w:tcPr>
          <w:p w:rsidR="00A4749C" w:rsidRDefault="00142212" w:rsidP="00D36E23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Wednesday, September 10</w:t>
            </w:r>
          </w:p>
          <w:p w:rsidR="0011224B" w:rsidRPr="008569CD" w:rsidRDefault="00142212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Thursday</w:t>
            </w:r>
            <w:r w:rsidR="008569CD">
              <w:rPr>
                <w:rFonts w:ascii="Arial Narrow" w:hAnsi="Arial Narrow"/>
                <w:b/>
                <w:iCs/>
                <w:sz w:val="22"/>
                <w:szCs w:val="22"/>
              </w:rPr>
              <w:t>, September 1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11224B" w:rsidRDefault="00142212" w:rsidP="00D36E23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Friday, September 12</w:t>
            </w:r>
          </w:p>
          <w:p w:rsidR="00D36E23" w:rsidRPr="00FF5AB3" w:rsidRDefault="00142212" w:rsidP="00D36E23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Mon</w:t>
            </w:r>
            <w:r w:rsidR="008569CD">
              <w:rPr>
                <w:rFonts w:ascii="Arial Narrow" w:hAnsi="Arial Narrow"/>
                <w:b/>
                <w:iCs/>
                <w:sz w:val="22"/>
                <w:szCs w:val="22"/>
              </w:rPr>
              <w:t>day, September 1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8569CD" w:rsidRDefault="008569CD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T</w:t>
            </w:r>
            <w:r w:rsidR="00142212">
              <w:rPr>
                <w:rFonts w:ascii="Arial Narrow" w:hAnsi="Arial Narrow"/>
                <w:b/>
                <w:iCs/>
                <w:sz w:val="22"/>
                <w:szCs w:val="22"/>
              </w:rPr>
              <w:t>uesday, September 16</w:t>
            </w:r>
          </w:p>
          <w:p w:rsidR="0011224B" w:rsidRPr="008569CD" w:rsidRDefault="00142212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Wednes</w:t>
            </w:r>
            <w:r w:rsidR="008569C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day, September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17</w:t>
            </w:r>
          </w:p>
        </w:tc>
      </w:tr>
      <w:tr w:rsidR="00D36E23" w:rsidRPr="000439CA" w:rsidTr="000439CA">
        <w:tc>
          <w:tcPr>
            <w:tcW w:w="3708" w:type="dxa"/>
          </w:tcPr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D36E23" w:rsidRDefault="00673A5B" w:rsidP="00673A5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673A5B">
              <w:rPr>
                <w:rFonts w:ascii="Arial Narrow" w:hAnsi="Arial Narrow"/>
                <w:iCs/>
                <w:sz w:val="22"/>
                <w:szCs w:val="22"/>
              </w:rPr>
              <w:t>Cats in Borneo</w:t>
            </w:r>
          </w:p>
          <w:p w:rsidR="00673A5B" w:rsidRPr="00673A5B" w:rsidRDefault="00673A5B" w:rsidP="00673A5B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273075" w:rsidRDefault="0011224B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</w:rPr>
              <w:t>: Ecology Basics &amp; Major Components of an Ecosystem</w:t>
            </w:r>
          </w:p>
          <w:p w:rsidR="0011224B" w:rsidRPr="00FF5AB3" w:rsidRDefault="00673A5B" w:rsidP="002730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Lab</w:t>
            </w:r>
            <w:r w:rsidR="0011224B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 w:rsidR="00457E01">
              <w:rPr>
                <w:rFonts w:ascii="Arial Narrow" w:hAnsi="Arial Narrow"/>
                <w:iCs/>
                <w:sz w:val="22"/>
                <w:szCs w:val="22"/>
              </w:rPr>
              <w:t xml:space="preserve">Food Webs &amp; </w:t>
            </w:r>
            <w:proofErr w:type="spellStart"/>
            <w:r w:rsidR="00457E01">
              <w:rPr>
                <w:rFonts w:ascii="Arial Narrow" w:hAnsi="Arial Narrow"/>
                <w:iCs/>
                <w:sz w:val="22"/>
                <w:szCs w:val="22"/>
              </w:rPr>
              <w:t>Biom</w:t>
            </w:r>
            <w:r w:rsidR="00142212">
              <w:rPr>
                <w:rFonts w:ascii="Arial Narrow" w:hAnsi="Arial Narrow"/>
                <w:iCs/>
                <w:sz w:val="22"/>
                <w:szCs w:val="22"/>
              </w:rPr>
              <w:t>agnification</w:t>
            </w:r>
            <w:proofErr w:type="spellEnd"/>
          </w:p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D36E23" w:rsidRPr="00FF5AB3" w:rsidRDefault="00D36E23" w:rsidP="00D36E23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Handout:</w:t>
            </w:r>
          </w:p>
          <w:p w:rsidR="00673A5B" w:rsidRPr="00FF5AB3" w:rsidRDefault="00673A5B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Lab: </w:t>
            </w:r>
            <w:r w:rsidR="00457E01">
              <w:rPr>
                <w:rFonts w:ascii="Arial Narrow" w:hAnsi="Arial Narrow"/>
                <w:iCs/>
                <w:sz w:val="22"/>
                <w:szCs w:val="22"/>
              </w:rPr>
              <w:t xml:space="preserve">Food Webs &amp; </w:t>
            </w:r>
            <w:proofErr w:type="spellStart"/>
            <w:r w:rsidR="00457E01">
              <w:rPr>
                <w:rFonts w:ascii="Arial Narrow" w:hAnsi="Arial Narrow"/>
                <w:iCs/>
                <w:sz w:val="22"/>
                <w:szCs w:val="22"/>
              </w:rPr>
              <w:t>Biom</w:t>
            </w:r>
            <w:r w:rsidR="00142212">
              <w:rPr>
                <w:rFonts w:ascii="Arial Narrow" w:hAnsi="Arial Narrow"/>
                <w:iCs/>
                <w:sz w:val="22"/>
                <w:szCs w:val="22"/>
              </w:rPr>
              <w:t>agnification</w:t>
            </w:r>
            <w:proofErr w:type="spellEnd"/>
          </w:p>
          <w:p w:rsidR="00D36E23" w:rsidRPr="00FF5AB3" w:rsidRDefault="00D36E23" w:rsidP="000439CA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D36E23" w:rsidRPr="00FF5AB3" w:rsidRDefault="00D36E23" w:rsidP="000439CA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HW:</w:t>
            </w:r>
          </w:p>
          <w:p w:rsidR="0011224B" w:rsidRDefault="0011224B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Complete </w:t>
            </w:r>
            <w:r w:rsidR="00457E01">
              <w:rPr>
                <w:rFonts w:ascii="Arial Narrow" w:hAnsi="Arial Narrow"/>
                <w:iCs/>
                <w:sz w:val="22"/>
                <w:szCs w:val="22"/>
              </w:rPr>
              <w:t>lab due 9/12 or 9/15</w:t>
            </w:r>
          </w:p>
          <w:p w:rsidR="002E53B4" w:rsidRDefault="00273075" w:rsidP="000439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Read Chapter </w:t>
            </w:r>
            <w:r w:rsidR="0011224B">
              <w:rPr>
                <w:rFonts w:ascii="Arial Narrow" w:hAnsi="Arial Narrow"/>
                <w:iCs/>
                <w:sz w:val="22"/>
                <w:szCs w:val="22"/>
              </w:rPr>
              <w:t>3 (pgs 63-74</w:t>
            </w:r>
            <w:r w:rsidRPr="00FF5AB3">
              <w:rPr>
                <w:rFonts w:ascii="Arial Narrow" w:hAnsi="Arial Narrow"/>
                <w:iCs/>
                <w:sz w:val="22"/>
                <w:szCs w:val="22"/>
              </w:rPr>
              <w:t>)</w:t>
            </w:r>
          </w:p>
          <w:p w:rsidR="00D36E23" w:rsidRPr="00142212" w:rsidRDefault="00D36E23" w:rsidP="00142212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3870" w:type="dxa"/>
          </w:tcPr>
          <w:p w:rsidR="0011224B" w:rsidRPr="00FF5AB3" w:rsidRDefault="0011224B" w:rsidP="0011224B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673A5B" w:rsidRPr="00FF5AB3" w:rsidRDefault="00457E01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Components of an Ecosystem</w:t>
            </w:r>
          </w:p>
          <w:p w:rsidR="0011224B" w:rsidRPr="00FF5AB3" w:rsidRDefault="0011224B" w:rsidP="0011224B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1224B" w:rsidRPr="00FF5AB3" w:rsidRDefault="0011224B" w:rsidP="0011224B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673A5B" w:rsidRDefault="0011224B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 w:rsidR="00673A5B">
              <w:rPr>
                <w:rFonts w:ascii="Arial Narrow" w:hAnsi="Arial Narrow"/>
                <w:iCs/>
                <w:sz w:val="22"/>
                <w:szCs w:val="22"/>
              </w:rPr>
              <w:t xml:space="preserve">Energy &amp; Matter in an Ecosystem </w:t>
            </w:r>
          </w:p>
          <w:p w:rsidR="0011224B" w:rsidRDefault="00457E01" w:rsidP="0011224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457E01">
              <w:rPr>
                <w:rFonts w:ascii="Arial Narrow" w:hAnsi="Arial Narrow"/>
                <w:iCs/>
                <w:sz w:val="22"/>
                <w:szCs w:val="22"/>
              </w:rPr>
              <w:t xml:space="preserve">Project: </w:t>
            </w:r>
            <w:r w:rsidR="00673A5B" w:rsidRPr="00457E01">
              <w:rPr>
                <w:rFonts w:ascii="Arial Narrow" w:hAnsi="Arial Narrow"/>
                <w:iCs/>
                <w:sz w:val="22"/>
                <w:szCs w:val="22"/>
              </w:rPr>
              <w:t xml:space="preserve">Biogeochemical Cycles </w:t>
            </w:r>
          </w:p>
          <w:p w:rsidR="00457E01" w:rsidRPr="00457E01" w:rsidRDefault="00457E01" w:rsidP="00457E01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1224B" w:rsidRPr="00FF5AB3" w:rsidRDefault="0011224B" w:rsidP="0011224B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Handout:</w:t>
            </w:r>
          </w:p>
          <w:p w:rsidR="0011224B" w:rsidRDefault="00457E01" w:rsidP="0011224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Project : </w:t>
            </w:r>
            <w:r w:rsidR="00673A5B" w:rsidRPr="00673A5B">
              <w:rPr>
                <w:rFonts w:ascii="Arial Narrow" w:hAnsi="Arial Narrow"/>
                <w:iCs/>
                <w:sz w:val="22"/>
                <w:szCs w:val="22"/>
              </w:rPr>
              <w:t>Biogeo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chemical Cycles </w:t>
            </w:r>
          </w:p>
          <w:p w:rsidR="00673A5B" w:rsidRPr="00673A5B" w:rsidRDefault="00673A5B" w:rsidP="00673A5B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1224B" w:rsidRPr="00FF5AB3" w:rsidRDefault="0011224B" w:rsidP="0011224B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HW:</w:t>
            </w:r>
          </w:p>
          <w:p w:rsidR="004F4BCD" w:rsidRPr="00142212" w:rsidRDefault="003A14A0" w:rsidP="0014221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Read Chapter 3 (pgs 75-77)</w:t>
            </w:r>
          </w:p>
        </w:tc>
        <w:tc>
          <w:tcPr>
            <w:tcW w:w="3476" w:type="dxa"/>
          </w:tcPr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457E01" w:rsidRPr="00FF5AB3" w:rsidRDefault="00457E01" w:rsidP="00457E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Data Analysis: Hubbard Brook Experiment</w:t>
            </w:r>
          </w:p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457E01" w:rsidRDefault="00457E01" w:rsidP="00457E01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APES Review: Biogeochemical Cycles – Carbon Cycle, Nitrogen Cycle, Hydrological Cycle, Phosphorus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t>Cyle</w:t>
            </w:r>
            <w:proofErr w:type="spellEnd"/>
            <w:r>
              <w:rPr>
                <w:rFonts w:ascii="Arial Narrow" w:hAnsi="Arial Narrow"/>
                <w:iCs/>
                <w:sz w:val="22"/>
                <w:szCs w:val="22"/>
              </w:rPr>
              <w:t xml:space="preserve"> and Sulfur Cycle</w:t>
            </w:r>
          </w:p>
          <w:p w:rsidR="00457E01" w:rsidRPr="00673A5B" w:rsidRDefault="00457E01" w:rsidP="00457E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QUIZ: Chapter 3</w:t>
            </w:r>
          </w:p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Handout:</w:t>
            </w:r>
          </w:p>
          <w:p w:rsidR="00457E01" w:rsidRDefault="00457E01" w:rsidP="00457E01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  <w:r w:rsidRPr="00673A5B">
              <w:rPr>
                <w:rFonts w:ascii="Arial Narrow" w:hAnsi="Arial Narrow"/>
                <w:iCs/>
                <w:sz w:val="22"/>
                <w:szCs w:val="22"/>
              </w:rPr>
              <w:t xml:space="preserve">Biogeochemical Cycles 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Diagrams </w:t>
            </w:r>
          </w:p>
          <w:p w:rsidR="00457E01" w:rsidRPr="00673A5B" w:rsidRDefault="00457E01" w:rsidP="00457E01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HW:</w:t>
            </w:r>
          </w:p>
          <w:p w:rsidR="00FF5AB3" w:rsidRPr="00142212" w:rsidRDefault="00457E01" w:rsidP="00457E0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Read Chapter 3 (pgs 75-77)</w:t>
            </w:r>
          </w:p>
        </w:tc>
      </w:tr>
      <w:tr w:rsidR="00CD00E0" w:rsidRPr="000439CA" w:rsidTr="00CD00E0">
        <w:tc>
          <w:tcPr>
            <w:tcW w:w="3708" w:type="dxa"/>
            <w:shd w:val="clear" w:color="auto" w:fill="D9D9D9" w:themeFill="background1" w:themeFillShade="D9"/>
          </w:tcPr>
          <w:p w:rsidR="008569CD" w:rsidRDefault="00142212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Thursday, September 18</w:t>
            </w:r>
          </w:p>
          <w:p w:rsidR="008569CD" w:rsidRPr="00FF5AB3" w:rsidRDefault="00142212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Friday, September 19</w:t>
            </w:r>
          </w:p>
          <w:p w:rsidR="00142212" w:rsidRPr="008569CD" w:rsidRDefault="00142212" w:rsidP="0014221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Early Release 9/18</w:t>
            </w:r>
          </w:p>
          <w:p w:rsidR="0011224B" w:rsidRPr="00FF5AB3" w:rsidRDefault="0011224B" w:rsidP="004345DC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8569CD" w:rsidRPr="00FF5AB3" w:rsidRDefault="00142212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Monday, September 22</w:t>
            </w:r>
          </w:p>
          <w:p w:rsidR="008569CD" w:rsidRDefault="008569CD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T</w:t>
            </w:r>
            <w:r w:rsidR="00142212">
              <w:rPr>
                <w:rFonts w:ascii="Arial Narrow" w:hAnsi="Arial Narrow"/>
                <w:b/>
                <w:iCs/>
                <w:sz w:val="22"/>
                <w:szCs w:val="22"/>
              </w:rPr>
              <w:t>uesday, September 23</w:t>
            </w:r>
          </w:p>
          <w:p w:rsidR="00CD00E0" w:rsidRPr="00142212" w:rsidRDefault="00CD00E0" w:rsidP="0014221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3476" w:type="dxa"/>
            <w:shd w:val="clear" w:color="auto" w:fill="D9D9D9" w:themeFill="background1" w:themeFillShade="D9"/>
          </w:tcPr>
          <w:p w:rsidR="00AE4BB7" w:rsidRDefault="00142212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Wednesday, September 24</w:t>
            </w:r>
          </w:p>
          <w:p w:rsidR="008569CD" w:rsidRDefault="00142212" w:rsidP="008569CD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Frid</w:t>
            </w:r>
            <w:r w:rsidR="008569CD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ay. September </w:t>
            </w:r>
            <w:r>
              <w:rPr>
                <w:rFonts w:ascii="Arial Narrow" w:hAnsi="Arial Narrow"/>
                <w:b/>
                <w:iCs/>
                <w:sz w:val="22"/>
                <w:szCs w:val="22"/>
              </w:rPr>
              <w:t>26</w:t>
            </w:r>
          </w:p>
          <w:p w:rsidR="00142212" w:rsidRPr="00142212" w:rsidRDefault="00142212" w:rsidP="0014221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 w:rsidRPr="00142212">
              <w:rPr>
                <w:rFonts w:ascii="Arial Narrow" w:hAnsi="Arial Narrow"/>
                <w:b/>
                <w:iCs/>
                <w:sz w:val="22"/>
                <w:szCs w:val="22"/>
              </w:rPr>
              <w:t>9/25 No School</w:t>
            </w:r>
          </w:p>
        </w:tc>
      </w:tr>
      <w:tr w:rsidR="00CD00E0" w:rsidRPr="000439CA" w:rsidTr="00457E01">
        <w:trPr>
          <w:trHeight w:val="3968"/>
        </w:trPr>
        <w:tc>
          <w:tcPr>
            <w:tcW w:w="3708" w:type="dxa"/>
          </w:tcPr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Variation &amp; Oscillation</w:t>
            </w: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El Nino y La Nina</w:t>
            </w:r>
          </w:p>
          <w:p w:rsidR="001F15E7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Discovery Ed Video</w:t>
            </w:r>
            <w:r>
              <w:rPr>
                <w:rFonts w:ascii="Arial Narrow" w:hAnsi="Arial Narrow"/>
                <w:iCs/>
                <w:sz w:val="22"/>
                <w:szCs w:val="22"/>
              </w:rPr>
              <w:t>: El Nino</w:t>
            </w: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1F15E7" w:rsidRPr="004F4BCD" w:rsidRDefault="001F15E7" w:rsidP="001F15E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ENSO Diagram</w:t>
            </w:r>
          </w:p>
          <w:p w:rsidR="001F15E7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E27096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</w:p>
          <w:p w:rsidR="00FF5AB3" w:rsidRPr="00142212" w:rsidRDefault="00761796" w:rsidP="0076179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Read Chapter 7 (pgs 147-151)</w:t>
            </w:r>
          </w:p>
        </w:tc>
        <w:tc>
          <w:tcPr>
            <w:tcW w:w="3870" w:type="dxa"/>
          </w:tcPr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Flood, Droughts, and Famines</w:t>
            </w: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Powerpoint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Factors Influencing Climate</w:t>
            </w:r>
          </w:p>
          <w:p w:rsidR="001F15E7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Film: Earth’s Biomes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Earth’s Biomes Chart</w:t>
            </w:r>
          </w:p>
          <w:p w:rsidR="001F15E7" w:rsidRPr="00FF5AB3" w:rsidRDefault="001F15E7" w:rsidP="001F15E7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Earth Biomes Chart</w:t>
            </w: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  <w:r w:rsidR="00761796">
              <w:rPr>
                <w:rFonts w:ascii="Arial Narrow" w:hAnsi="Arial Narrow"/>
                <w:iCs/>
                <w:sz w:val="22"/>
                <w:szCs w:val="22"/>
              </w:rPr>
              <w:t>Read Chapter 7 (pgs 152-164)</w:t>
            </w:r>
          </w:p>
          <w:p w:rsidR="00CD00E0" w:rsidRPr="00FF5AB3" w:rsidRDefault="00CD00E0" w:rsidP="001F15E7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</w:p>
        </w:tc>
        <w:tc>
          <w:tcPr>
            <w:tcW w:w="3476" w:type="dxa"/>
          </w:tcPr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Data Analysis: </w:t>
            </w:r>
            <w:proofErr w:type="spellStart"/>
            <w:r>
              <w:rPr>
                <w:rFonts w:ascii="Arial Narrow" w:hAnsi="Arial Narrow"/>
                <w:iCs/>
                <w:sz w:val="22"/>
                <w:szCs w:val="22"/>
              </w:rPr>
              <w:t>Climatographs</w:t>
            </w:r>
            <w:proofErr w:type="spellEnd"/>
            <w:r w:rsidR="00761796">
              <w:rPr>
                <w:rFonts w:ascii="Arial Narrow" w:hAnsi="Arial Narrow"/>
                <w:iCs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iCs/>
                <w:sz w:val="22"/>
                <w:szCs w:val="22"/>
              </w:rPr>
              <w:t>The Effects of Temperature of Biomes</w:t>
            </w: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761796" w:rsidRDefault="00761796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QUIZ: Chapter 7 – El Nino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Activity</w:t>
            </w: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 w:rsidRPr="0067272B">
              <w:rPr>
                <w:rFonts w:ascii="Arial Narrow" w:hAnsi="Arial Narrow"/>
                <w:iCs/>
                <w:sz w:val="22"/>
                <w:szCs w:val="22"/>
              </w:rPr>
              <w:t>Temperature, Rainfall, and Biome Distribution Activity</w:t>
            </w:r>
          </w:p>
          <w:p w:rsidR="001F15E7" w:rsidRPr="00FF5AB3" w:rsidRDefault="001F15E7" w:rsidP="001F15E7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Handout: 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Activity</w:t>
            </w: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  <w:r w:rsidRPr="0067272B">
              <w:rPr>
                <w:rFonts w:ascii="Arial Narrow" w:hAnsi="Arial Narrow"/>
                <w:iCs/>
                <w:sz w:val="22"/>
                <w:szCs w:val="22"/>
              </w:rPr>
              <w:t>Temperature, Rainfall, and Biome Distribution Activity</w:t>
            </w: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1F15E7" w:rsidRPr="00FF5AB3" w:rsidRDefault="001F15E7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</w:p>
          <w:p w:rsidR="00761796" w:rsidRDefault="00761796" w:rsidP="001F15E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457E01">
              <w:rPr>
                <w:rFonts w:ascii="Arial Narrow" w:hAnsi="Arial Narrow"/>
                <w:iCs/>
                <w:sz w:val="22"/>
                <w:szCs w:val="22"/>
              </w:rPr>
              <w:t>Review for Unit 2 Test</w:t>
            </w: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</w:p>
          <w:p w:rsidR="001F15E7" w:rsidRPr="00FF5AB3" w:rsidRDefault="001F15E7" w:rsidP="001F15E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Finish </w:t>
            </w:r>
            <w:r w:rsidR="00761796">
              <w:rPr>
                <w:rFonts w:ascii="Arial Narrow" w:hAnsi="Arial Narrow"/>
                <w:iCs/>
                <w:sz w:val="22"/>
                <w:szCs w:val="22"/>
              </w:rPr>
              <w:t>activity (due 9/24 or 9/26</w:t>
            </w:r>
            <w:r>
              <w:rPr>
                <w:rFonts w:ascii="Arial Narrow" w:hAnsi="Arial Narrow"/>
                <w:iCs/>
                <w:sz w:val="22"/>
                <w:szCs w:val="22"/>
              </w:rPr>
              <w:t>)</w:t>
            </w:r>
          </w:p>
          <w:p w:rsidR="00CD00E0" w:rsidRPr="00457E01" w:rsidRDefault="00CD00E0" w:rsidP="00761796">
            <w:pPr>
              <w:pStyle w:val="ListParagraph"/>
              <w:ind w:left="36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42212" w:rsidRPr="000439CA" w:rsidTr="00761796">
        <w:trPr>
          <w:trHeight w:val="710"/>
        </w:trPr>
        <w:tc>
          <w:tcPr>
            <w:tcW w:w="3708" w:type="dxa"/>
            <w:shd w:val="clear" w:color="auto" w:fill="D9D9D9" w:themeFill="background1" w:themeFillShade="D9"/>
          </w:tcPr>
          <w:p w:rsidR="00142212" w:rsidRDefault="00142212" w:rsidP="0014221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Wednesday, September 24</w:t>
            </w:r>
          </w:p>
          <w:p w:rsidR="00142212" w:rsidRDefault="00142212" w:rsidP="00142212">
            <w:p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sz w:val="22"/>
                <w:szCs w:val="22"/>
              </w:rPr>
              <w:t>Friday. September 26</w:t>
            </w:r>
          </w:p>
          <w:p w:rsidR="00142212" w:rsidRPr="00761796" w:rsidRDefault="00142212" w:rsidP="0076179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 w:rsidRPr="00761796">
              <w:rPr>
                <w:rFonts w:ascii="Arial Narrow" w:hAnsi="Arial Narrow"/>
                <w:b/>
                <w:iCs/>
                <w:sz w:val="22"/>
                <w:szCs w:val="22"/>
              </w:rPr>
              <w:t>9/25 No School</w:t>
            </w:r>
          </w:p>
        </w:tc>
        <w:tc>
          <w:tcPr>
            <w:tcW w:w="3870" w:type="dxa"/>
            <w:shd w:val="clear" w:color="auto" w:fill="000000" w:themeFill="text1"/>
          </w:tcPr>
          <w:p w:rsidR="00142212" w:rsidRPr="00FF5AB3" w:rsidRDefault="00142212" w:rsidP="00560564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3476" w:type="dxa"/>
            <w:shd w:val="clear" w:color="auto" w:fill="000000" w:themeFill="text1"/>
          </w:tcPr>
          <w:p w:rsidR="00142212" w:rsidRPr="00FF5AB3" w:rsidRDefault="00142212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142212" w:rsidRPr="000439CA" w:rsidTr="00761796">
        <w:trPr>
          <w:trHeight w:val="2663"/>
        </w:trPr>
        <w:tc>
          <w:tcPr>
            <w:tcW w:w="3708" w:type="dxa"/>
          </w:tcPr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  <w:proofErr w:type="spellStart"/>
            <w:r w:rsidRPr="00FF5AB3">
              <w:rPr>
                <w:rFonts w:ascii="Arial Narrow" w:hAnsi="Arial Narrow"/>
                <w:iCs/>
                <w:sz w:val="22"/>
                <w:szCs w:val="22"/>
              </w:rPr>
              <w:t>Bellringer</w:t>
            </w:r>
            <w:proofErr w:type="spellEnd"/>
            <w:r w:rsidRPr="00FF5AB3">
              <w:rPr>
                <w:rFonts w:ascii="Arial Narrow" w:hAnsi="Arial Narrow"/>
                <w:iCs/>
                <w:sz w:val="22"/>
                <w:szCs w:val="22"/>
              </w:rPr>
              <w:t xml:space="preserve">: </w:t>
            </w:r>
          </w:p>
          <w:p w:rsidR="00457E01" w:rsidRPr="00FF5AB3" w:rsidRDefault="00457E01" w:rsidP="00457E0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Do The Math: Raising Mangoes</w:t>
            </w:r>
          </w:p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F5AB3">
              <w:rPr>
                <w:rFonts w:ascii="Arial Narrow" w:hAnsi="Arial Narrow"/>
                <w:iCs/>
                <w:sz w:val="22"/>
                <w:szCs w:val="22"/>
              </w:rPr>
              <w:t>In Class:</w:t>
            </w:r>
          </w:p>
          <w:p w:rsidR="00457E01" w:rsidRDefault="00457E01" w:rsidP="00457E0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TEST: Unit 2 – Chapters 3 &amp; 7 </w:t>
            </w:r>
          </w:p>
          <w:p w:rsidR="00457E01" w:rsidRDefault="00457E01" w:rsidP="00457E0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Film: Origin of Life</w:t>
            </w:r>
          </w:p>
          <w:p w:rsidR="00457E01" w:rsidRPr="00FF5AB3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  <w:p w:rsidR="00457E01" w:rsidRPr="00E27096" w:rsidRDefault="00457E01" w:rsidP="00457E01">
            <w:p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HW: </w:t>
            </w:r>
          </w:p>
          <w:p w:rsidR="00457E01" w:rsidRDefault="00457E01" w:rsidP="00457E01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Pre-Lab Natural Selection</w:t>
            </w:r>
          </w:p>
          <w:p w:rsidR="00142212" w:rsidRPr="00761796" w:rsidRDefault="00457E01" w:rsidP="007617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Read Chapter 4 (pgs 80-88)</w:t>
            </w:r>
          </w:p>
        </w:tc>
        <w:tc>
          <w:tcPr>
            <w:tcW w:w="3870" w:type="dxa"/>
            <w:shd w:val="clear" w:color="auto" w:fill="000000" w:themeFill="text1"/>
          </w:tcPr>
          <w:p w:rsidR="00142212" w:rsidRPr="00FF5AB3" w:rsidRDefault="00142212" w:rsidP="001F15E7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3476" w:type="dxa"/>
            <w:shd w:val="clear" w:color="auto" w:fill="000000" w:themeFill="text1"/>
          </w:tcPr>
          <w:p w:rsidR="00142212" w:rsidRPr="00FF5AB3" w:rsidRDefault="00142212" w:rsidP="00E27096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</w:tbl>
    <w:p w:rsidR="00D36E23" w:rsidRDefault="00D36E23" w:rsidP="00761796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C47863"/>
    <w:multiLevelType w:val="hybridMultilevel"/>
    <w:tmpl w:val="79C86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9E5DDA"/>
    <w:multiLevelType w:val="hybridMultilevel"/>
    <w:tmpl w:val="69EE2DB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D3AF9"/>
    <w:multiLevelType w:val="hybridMultilevel"/>
    <w:tmpl w:val="C8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26B8B"/>
    <w:multiLevelType w:val="hybridMultilevel"/>
    <w:tmpl w:val="94921C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252EF1"/>
    <w:multiLevelType w:val="hybridMultilevel"/>
    <w:tmpl w:val="0C244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75A67"/>
    <w:multiLevelType w:val="hybridMultilevel"/>
    <w:tmpl w:val="8A38FA3A"/>
    <w:lvl w:ilvl="0" w:tplc="F9DE41A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6E23"/>
    <w:rsid w:val="000439CA"/>
    <w:rsid w:val="0011224B"/>
    <w:rsid w:val="00142212"/>
    <w:rsid w:val="001F15E7"/>
    <w:rsid w:val="00273075"/>
    <w:rsid w:val="002E53B4"/>
    <w:rsid w:val="002F5026"/>
    <w:rsid w:val="003A14A0"/>
    <w:rsid w:val="004345DC"/>
    <w:rsid w:val="00457E01"/>
    <w:rsid w:val="004813EB"/>
    <w:rsid w:val="004F4BCD"/>
    <w:rsid w:val="00560564"/>
    <w:rsid w:val="0057470A"/>
    <w:rsid w:val="0067272B"/>
    <w:rsid w:val="00673A5B"/>
    <w:rsid w:val="006C0307"/>
    <w:rsid w:val="00757780"/>
    <w:rsid w:val="00761796"/>
    <w:rsid w:val="007E5C34"/>
    <w:rsid w:val="008569CD"/>
    <w:rsid w:val="008A06F8"/>
    <w:rsid w:val="009174C1"/>
    <w:rsid w:val="00942295"/>
    <w:rsid w:val="00957BF6"/>
    <w:rsid w:val="0096026A"/>
    <w:rsid w:val="0098508C"/>
    <w:rsid w:val="009A21F5"/>
    <w:rsid w:val="009B5204"/>
    <w:rsid w:val="00A4749C"/>
    <w:rsid w:val="00A767BB"/>
    <w:rsid w:val="00AE4BB7"/>
    <w:rsid w:val="00B02C8A"/>
    <w:rsid w:val="00B201EE"/>
    <w:rsid w:val="00BC4985"/>
    <w:rsid w:val="00C97C72"/>
    <w:rsid w:val="00CC5536"/>
    <w:rsid w:val="00CD00E0"/>
    <w:rsid w:val="00CE0127"/>
    <w:rsid w:val="00CF0012"/>
    <w:rsid w:val="00D36E23"/>
    <w:rsid w:val="00E27096"/>
    <w:rsid w:val="00EB1C1C"/>
    <w:rsid w:val="00FA196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230374</cp:lastModifiedBy>
  <cp:revision>2</cp:revision>
  <cp:lastPrinted>2013-09-05T13:49:00Z</cp:lastPrinted>
  <dcterms:created xsi:type="dcterms:W3CDTF">2014-09-07T23:36:00Z</dcterms:created>
  <dcterms:modified xsi:type="dcterms:W3CDTF">2014-09-07T23:36:00Z</dcterms:modified>
</cp:coreProperties>
</file>